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3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3"/>
        <w:gridCol w:w="2951"/>
        <w:gridCol w:w="2268"/>
        <w:gridCol w:w="4593"/>
      </w:tblGrid>
      <w:tr w:rsidR="00863C7D" w14:paraId="2A82E461" w14:textId="77777777" w:rsidTr="00863C7D">
        <w:trPr>
          <w:trHeight w:val="427"/>
          <w:jc w:val="center"/>
        </w:trPr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E7898" w14:textId="77777777" w:rsidR="00863C7D" w:rsidRDefault="00863C7D">
            <w:pPr>
              <w:pStyle w:val="Nadpis1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aps/>
                <w:sz w:val="20"/>
                <w:szCs w:val="20"/>
              </w:rPr>
              <w:t>Vzděl. oblast: Jazyk a jazyková komunikace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5462C" w14:textId="77777777" w:rsidR="00863C7D" w:rsidRDefault="00863C7D">
            <w:pPr>
              <w:pStyle w:val="Nadpis1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aps/>
                <w:sz w:val="20"/>
                <w:szCs w:val="20"/>
              </w:rPr>
              <w:t>PŘEDMĚT: ČJ (lit)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1CF7E" w14:textId="77777777" w:rsidR="00863C7D" w:rsidRDefault="000E2970">
            <w:pPr>
              <w:pStyle w:val="Nadpis1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aps/>
                <w:sz w:val="20"/>
                <w:szCs w:val="20"/>
              </w:rPr>
              <w:t>ROČNÍK: 7</w:t>
            </w:r>
            <w:r w:rsidR="00863C7D">
              <w:rPr>
                <w:rFonts w:ascii="Times New Roman" w:hAnsi="Times New Roman" w:cs="Times New Roman"/>
                <w:caps/>
                <w:sz w:val="20"/>
                <w:szCs w:val="20"/>
              </w:rPr>
              <w:t>.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1CF84" w14:textId="719C328B" w:rsidR="00863C7D" w:rsidRPr="00EA1EA7" w:rsidRDefault="00863C7D" w:rsidP="00EA1EA7">
            <w:pPr>
              <w:pStyle w:val="Bezmezer"/>
              <w:rPr>
                <w:b/>
                <w:bCs/>
                <w:caps/>
              </w:rPr>
            </w:pPr>
            <w:r>
              <w:rPr>
                <w:caps/>
              </w:rPr>
              <w:t xml:space="preserve"> </w:t>
            </w:r>
            <w:r w:rsidRPr="00EA1EA7">
              <w:rPr>
                <w:b/>
                <w:bCs/>
                <w:caps/>
              </w:rPr>
              <w:t>vYTVOŘILa: Šnajdrová</w:t>
            </w:r>
            <w:r w:rsidR="00EA1EA7" w:rsidRPr="00EA1EA7">
              <w:rPr>
                <w:b/>
                <w:bCs/>
                <w:caps/>
              </w:rPr>
              <w:br/>
            </w:r>
            <w:r w:rsidR="00EA1EA7" w:rsidRPr="00EA1EA7">
              <w:rPr>
                <w:b/>
                <w:bCs/>
              </w:rPr>
              <w:t>UPRAVILA: BURKOVCOVÁ (upraveno 29.8.2023)</w:t>
            </w:r>
          </w:p>
        </w:tc>
      </w:tr>
    </w:tbl>
    <w:p w14:paraId="7A802684" w14:textId="77777777" w:rsidR="00863C7D" w:rsidRDefault="00863C7D" w:rsidP="00863C7D">
      <w:r>
        <w:t xml:space="preserve"> </w:t>
      </w:r>
    </w:p>
    <w:tbl>
      <w:tblPr>
        <w:tblW w:w="153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92"/>
        <w:gridCol w:w="3962"/>
        <w:gridCol w:w="2701"/>
        <w:gridCol w:w="2937"/>
        <w:gridCol w:w="1723"/>
      </w:tblGrid>
      <w:tr w:rsidR="00863C7D" w14:paraId="22339E6F" w14:textId="77777777" w:rsidTr="00863C7D">
        <w:trPr>
          <w:trHeight w:val="20"/>
          <w:jc w:val="center"/>
        </w:trPr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28885" w14:textId="77777777" w:rsidR="00863C7D" w:rsidRDefault="00863C7D">
            <w:pPr>
              <w:pStyle w:val="Nadpis2"/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 w:val="28"/>
                <w:szCs w:val="28"/>
              </w:rPr>
              <w:t xml:space="preserve">Výstupy žáka 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C25D0" w14:textId="77777777" w:rsidR="00863C7D" w:rsidRDefault="00863C7D">
            <w:pPr>
              <w:pStyle w:val="Nadpis2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Učivo – obsah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3920C" w14:textId="77777777" w:rsidR="00863C7D" w:rsidRDefault="00863C7D">
            <w:pPr>
              <w:pStyle w:val="Nadpis2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Mezipředmětové vztahy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6CF5F" w14:textId="77777777" w:rsidR="00863C7D" w:rsidRDefault="00863C7D">
            <w:pPr>
              <w:pStyle w:val="Nadpis2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Metody, formy práce, projekty, pomůcky a učební materiály 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E3066" w14:textId="77777777" w:rsidR="00863C7D" w:rsidRDefault="00863C7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Pozn.</w:t>
            </w:r>
          </w:p>
        </w:tc>
      </w:tr>
      <w:tr w:rsidR="00863C7D" w14:paraId="16840639" w14:textId="77777777" w:rsidTr="00863C7D">
        <w:trPr>
          <w:trHeight w:val="4552"/>
          <w:jc w:val="center"/>
        </w:trPr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D906" w14:textId="77777777" w:rsidR="00863C7D" w:rsidRDefault="00863C7D">
            <w:pPr>
              <w:ind w:left="360" w:hanging="332"/>
              <w:rPr>
                <w:bCs/>
                <w:sz w:val="28"/>
                <w:szCs w:val="28"/>
              </w:rPr>
            </w:pPr>
          </w:p>
          <w:p w14:paraId="2BFF86B5" w14:textId="77777777" w:rsidR="00863C7D" w:rsidRDefault="00863C7D">
            <w:pPr>
              <w:pStyle w:val="Nadpis3"/>
              <w:ind w:hanging="332"/>
            </w:pPr>
          </w:p>
          <w:p w14:paraId="04DFAB32" w14:textId="77777777" w:rsidR="00AA083E" w:rsidRDefault="00AA083E" w:rsidP="00AA083E">
            <w:pPr>
              <w:numPr>
                <w:ilvl w:val="0"/>
                <w:numId w:val="1"/>
              </w:numPr>
              <w:spacing w:line="360" w:lineRule="auto"/>
              <w:ind w:hanging="33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Používá literární pojmy – poezie, próza, lyrika, epika, sloka, verš, rým, metafora, drama</w:t>
            </w:r>
          </w:p>
          <w:p w14:paraId="13B73DB0" w14:textId="77777777" w:rsidR="00AA083E" w:rsidRPr="00AA083E" w:rsidRDefault="00AA083E" w:rsidP="00AA083E">
            <w:pPr>
              <w:numPr>
                <w:ilvl w:val="0"/>
                <w:numId w:val="11"/>
              </w:num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Rozlišuje téma v různých žánrech</w:t>
            </w:r>
          </w:p>
          <w:p w14:paraId="77C635F7" w14:textId="77777777" w:rsidR="00863C7D" w:rsidRDefault="00863C7D" w:rsidP="00C525D6">
            <w:pPr>
              <w:numPr>
                <w:ilvl w:val="0"/>
                <w:numId w:val="1"/>
              </w:numPr>
              <w:spacing w:line="360" w:lineRule="auto"/>
              <w:ind w:hanging="33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Respektuje hodnoty zvyků a tradic</w:t>
            </w:r>
          </w:p>
          <w:p w14:paraId="0A114B4E" w14:textId="77777777" w:rsidR="00863C7D" w:rsidRDefault="00863C7D" w:rsidP="00C525D6">
            <w:pPr>
              <w:numPr>
                <w:ilvl w:val="0"/>
                <w:numId w:val="1"/>
              </w:numPr>
              <w:spacing w:line="360" w:lineRule="auto"/>
              <w:ind w:hanging="33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Má rád svou vlast a její tradice</w:t>
            </w:r>
          </w:p>
          <w:p w14:paraId="5482AB81" w14:textId="77777777" w:rsidR="00AA083E" w:rsidRDefault="00AA083E" w:rsidP="00C525D6">
            <w:pPr>
              <w:numPr>
                <w:ilvl w:val="0"/>
                <w:numId w:val="1"/>
              </w:numPr>
              <w:spacing w:line="360" w:lineRule="auto"/>
              <w:ind w:hanging="33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Poučí se z příběhů historie</w:t>
            </w:r>
          </w:p>
          <w:p w14:paraId="33FA483C" w14:textId="77777777" w:rsidR="00AA083E" w:rsidRDefault="00AA083E" w:rsidP="00AA083E">
            <w:pPr>
              <w:numPr>
                <w:ilvl w:val="0"/>
                <w:numId w:val="11"/>
              </w:num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Naučí se rozpoznávat morální hodnoty člověka</w:t>
            </w:r>
          </w:p>
          <w:p w14:paraId="23B1ED81" w14:textId="77777777" w:rsidR="00AA083E" w:rsidRDefault="00AA083E" w:rsidP="00AA083E">
            <w:pPr>
              <w:numPr>
                <w:ilvl w:val="0"/>
                <w:numId w:val="11"/>
              </w:num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Získává úctu k nejdůležitějším životním hodnotám</w:t>
            </w:r>
          </w:p>
          <w:p w14:paraId="7BF1412E" w14:textId="77777777" w:rsidR="00AA083E" w:rsidRDefault="00AA083E" w:rsidP="00AA083E">
            <w:pPr>
              <w:numPr>
                <w:ilvl w:val="0"/>
                <w:numId w:val="1"/>
              </w:numPr>
              <w:spacing w:line="360" w:lineRule="auto"/>
              <w:ind w:hanging="33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Získává kladný vztah ke sportu, přátelství a lásce</w:t>
            </w:r>
          </w:p>
          <w:p w14:paraId="715E8150" w14:textId="77777777" w:rsidR="00AA083E" w:rsidRDefault="00AA083E" w:rsidP="00AA083E">
            <w:pPr>
              <w:numPr>
                <w:ilvl w:val="0"/>
                <w:numId w:val="1"/>
              </w:numPr>
              <w:spacing w:line="360" w:lineRule="auto"/>
              <w:ind w:hanging="33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Řídí se pravidlem fair-play</w:t>
            </w:r>
          </w:p>
          <w:p w14:paraId="5193C0CA" w14:textId="77777777" w:rsidR="00863C7D" w:rsidRDefault="00863C7D" w:rsidP="00C525D6">
            <w:pPr>
              <w:numPr>
                <w:ilvl w:val="0"/>
                <w:numId w:val="1"/>
              </w:numPr>
              <w:spacing w:line="360" w:lineRule="auto"/>
              <w:ind w:hanging="33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Chápe literaturu jako odkaz našich předků</w:t>
            </w:r>
          </w:p>
          <w:p w14:paraId="2C57E06C" w14:textId="77777777" w:rsidR="00863C7D" w:rsidRDefault="00863C7D" w:rsidP="00C525D6">
            <w:pPr>
              <w:numPr>
                <w:ilvl w:val="0"/>
                <w:numId w:val="1"/>
              </w:num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Respektuje a toleruje práva druhých</w:t>
            </w:r>
          </w:p>
          <w:p w14:paraId="42495D4F" w14:textId="77777777" w:rsidR="00863C7D" w:rsidRDefault="00863C7D" w:rsidP="00C525D6">
            <w:pPr>
              <w:numPr>
                <w:ilvl w:val="0"/>
                <w:numId w:val="1"/>
              </w:num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Chápe význam lidské soudružnosti</w:t>
            </w:r>
          </w:p>
          <w:p w14:paraId="138D83E2" w14:textId="77777777" w:rsidR="00863C7D" w:rsidRDefault="00863C7D" w:rsidP="00C525D6">
            <w:pPr>
              <w:numPr>
                <w:ilvl w:val="0"/>
                <w:numId w:val="1"/>
              </w:numPr>
              <w:spacing w:line="360" w:lineRule="auto"/>
              <w:ind w:hanging="33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Učí se čelit nepřízni osudu</w:t>
            </w:r>
          </w:p>
          <w:p w14:paraId="370922F5" w14:textId="77777777" w:rsidR="00863C7D" w:rsidRDefault="00863C7D" w:rsidP="00C525D6">
            <w:pPr>
              <w:numPr>
                <w:ilvl w:val="0"/>
                <w:numId w:val="1"/>
              </w:numPr>
              <w:spacing w:line="360" w:lineRule="auto"/>
              <w:ind w:hanging="33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Získává kladný vztah k přírodě a živým tvorům</w:t>
            </w:r>
          </w:p>
          <w:p w14:paraId="748EF122" w14:textId="77777777" w:rsidR="00863C7D" w:rsidRDefault="00863C7D" w:rsidP="00C525D6">
            <w:pPr>
              <w:numPr>
                <w:ilvl w:val="0"/>
                <w:numId w:val="1"/>
              </w:numPr>
              <w:spacing w:line="360" w:lineRule="auto"/>
              <w:ind w:hanging="33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Učí se rozpoznávat morální hodnoty</w:t>
            </w:r>
          </w:p>
          <w:p w14:paraId="2AC5A747" w14:textId="77777777" w:rsidR="00863C7D" w:rsidRDefault="00863C7D" w:rsidP="00C525D6">
            <w:pPr>
              <w:numPr>
                <w:ilvl w:val="0"/>
                <w:numId w:val="1"/>
              </w:numPr>
              <w:spacing w:line="360" w:lineRule="auto"/>
              <w:ind w:hanging="33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Interpretuje text, nachází hlavní myšlenku textu</w:t>
            </w:r>
            <w:r w:rsidR="00AA083E">
              <w:rPr>
                <w:bCs/>
                <w:sz w:val="28"/>
                <w:szCs w:val="28"/>
              </w:rPr>
              <w:t xml:space="preserve"> a </w:t>
            </w:r>
            <w:r w:rsidR="00AA083E">
              <w:rPr>
                <w:bCs/>
                <w:sz w:val="28"/>
                <w:szCs w:val="28"/>
              </w:rPr>
              <w:lastRenderedPageBreak/>
              <w:t>poučení</w:t>
            </w:r>
          </w:p>
          <w:p w14:paraId="7BAF276E" w14:textId="77777777" w:rsidR="00863C7D" w:rsidRDefault="00863C7D" w:rsidP="00C525D6">
            <w:pPr>
              <w:numPr>
                <w:ilvl w:val="0"/>
                <w:numId w:val="1"/>
              </w:numPr>
              <w:spacing w:line="360" w:lineRule="auto"/>
              <w:ind w:hanging="33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Přednáší text, recituje</w:t>
            </w:r>
          </w:p>
          <w:p w14:paraId="0988A299" w14:textId="77777777" w:rsidR="000E2970" w:rsidRPr="000E2970" w:rsidRDefault="00863C7D" w:rsidP="000E2970">
            <w:pPr>
              <w:numPr>
                <w:ilvl w:val="0"/>
                <w:numId w:val="1"/>
              </w:numPr>
              <w:spacing w:line="360" w:lineRule="auto"/>
              <w:ind w:hanging="33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Chápe pojmy a odlišuje realitu od fantazie</w:t>
            </w:r>
          </w:p>
          <w:p w14:paraId="59D26FF8" w14:textId="77777777" w:rsidR="000E2970" w:rsidRDefault="000E2970" w:rsidP="000E2970">
            <w:pPr>
              <w:numPr>
                <w:ilvl w:val="0"/>
                <w:numId w:val="1"/>
              </w:numPr>
              <w:spacing w:line="360" w:lineRule="auto"/>
              <w:ind w:hanging="33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Získává kladný vztah ke své vlasti a jejím kulturním tradicím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5342" w14:textId="77777777" w:rsidR="00863C7D" w:rsidRDefault="000E2970">
            <w:pPr>
              <w:pStyle w:val="Nadpis3"/>
            </w:pPr>
            <w:r>
              <w:lastRenderedPageBreak/>
              <w:t>V krajině her a fantazie</w:t>
            </w:r>
          </w:p>
          <w:p w14:paraId="1B6D06D6" w14:textId="77777777" w:rsidR="00863C7D" w:rsidRDefault="00863C7D">
            <w:pPr>
              <w:rPr>
                <w:bCs/>
                <w:sz w:val="28"/>
                <w:szCs w:val="28"/>
              </w:rPr>
            </w:pPr>
          </w:p>
          <w:p w14:paraId="7C408042" w14:textId="1733E7B2" w:rsidR="00E16E3C" w:rsidRDefault="00E16E3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Např.:</w:t>
            </w:r>
          </w:p>
          <w:p w14:paraId="3375760E" w14:textId="77777777" w:rsidR="000E2970" w:rsidRDefault="000E2970" w:rsidP="00C525D6">
            <w:pPr>
              <w:numPr>
                <w:ilvl w:val="0"/>
                <w:numId w:val="2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Antoine de Saint-Exupéry</w:t>
            </w:r>
          </w:p>
          <w:p w14:paraId="3C3EC563" w14:textId="77777777" w:rsidR="00863C7D" w:rsidRDefault="00863C7D">
            <w:pPr>
              <w:rPr>
                <w:bCs/>
                <w:sz w:val="28"/>
                <w:szCs w:val="28"/>
              </w:rPr>
            </w:pPr>
          </w:p>
          <w:p w14:paraId="4F2739AF" w14:textId="77777777" w:rsidR="00863C7D" w:rsidRDefault="000E2970">
            <w:pPr>
              <w:pStyle w:val="Nadpis3"/>
            </w:pPr>
            <w:r>
              <w:t>O přátelství a lásce</w:t>
            </w:r>
          </w:p>
          <w:p w14:paraId="2EDCDCCC" w14:textId="77777777" w:rsidR="00863C7D" w:rsidRDefault="00863C7D">
            <w:pPr>
              <w:rPr>
                <w:bCs/>
                <w:sz w:val="28"/>
                <w:szCs w:val="28"/>
              </w:rPr>
            </w:pPr>
          </w:p>
          <w:p w14:paraId="30F2FA22" w14:textId="1404CCDD" w:rsidR="00E16E3C" w:rsidRDefault="00E16E3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Např.:</w:t>
            </w:r>
          </w:p>
          <w:p w14:paraId="6A0F3900" w14:textId="77777777" w:rsidR="00863C7D" w:rsidRDefault="000E2970" w:rsidP="000E2970">
            <w:pPr>
              <w:numPr>
                <w:ilvl w:val="0"/>
                <w:numId w:val="3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Rudolf Mertlík</w:t>
            </w:r>
          </w:p>
          <w:p w14:paraId="745B679A" w14:textId="77777777" w:rsidR="000E2970" w:rsidRDefault="000E2970" w:rsidP="000E2970">
            <w:pPr>
              <w:numPr>
                <w:ilvl w:val="0"/>
                <w:numId w:val="3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Jan Neruda</w:t>
            </w:r>
          </w:p>
          <w:p w14:paraId="71A26DB0" w14:textId="77777777" w:rsidR="000E2970" w:rsidRDefault="000E2970" w:rsidP="000E2970">
            <w:pPr>
              <w:numPr>
                <w:ilvl w:val="0"/>
                <w:numId w:val="3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Jaroslav Seifert</w:t>
            </w:r>
          </w:p>
          <w:p w14:paraId="7F56E4C1" w14:textId="77777777" w:rsidR="000E2970" w:rsidRDefault="000E2970" w:rsidP="000E2970">
            <w:pPr>
              <w:numPr>
                <w:ilvl w:val="0"/>
                <w:numId w:val="3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Zdeněk Svěrák</w:t>
            </w:r>
          </w:p>
          <w:p w14:paraId="4392CF00" w14:textId="77777777" w:rsidR="000E2970" w:rsidRDefault="000E2970" w:rsidP="000E2970">
            <w:pPr>
              <w:numPr>
                <w:ilvl w:val="0"/>
                <w:numId w:val="3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Bohumil Hrabal</w:t>
            </w:r>
          </w:p>
          <w:p w14:paraId="721C1BD2" w14:textId="77777777" w:rsidR="00863C7D" w:rsidRDefault="00863C7D">
            <w:pPr>
              <w:rPr>
                <w:b/>
                <w:bCs/>
                <w:sz w:val="28"/>
                <w:szCs w:val="28"/>
              </w:rPr>
            </w:pPr>
          </w:p>
          <w:p w14:paraId="3B644BEA" w14:textId="77777777" w:rsidR="000E2970" w:rsidRDefault="000E2970">
            <w:pPr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Staré příběhy – věčné inspirace</w:t>
            </w:r>
          </w:p>
          <w:p w14:paraId="3358B0D6" w14:textId="77777777" w:rsidR="00E16E3C" w:rsidRDefault="00E16E3C" w:rsidP="00E16E3C">
            <w:pPr>
              <w:rPr>
                <w:bCs/>
                <w:sz w:val="28"/>
                <w:szCs w:val="28"/>
              </w:rPr>
            </w:pPr>
          </w:p>
          <w:p w14:paraId="7135E2EE" w14:textId="3D4C4DFD" w:rsidR="00E16E3C" w:rsidRDefault="00E16E3C" w:rsidP="00E16E3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Např.: </w:t>
            </w:r>
          </w:p>
          <w:p w14:paraId="11C116F8" w14:textId="07C37A42" w:rsidR="00863C7D" w:rsidRDefault="000E2970" w:rsidP="000E2970">
            <w:pPr>
              <w:numPr>
                <w:ilvl w:val="0"/>
                <w:numId w:val="4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Eduard Petiška</w:t>
            </w:r>
          </w:p>
          <w:p w14:paraId="379ADC18" w14:textId="77777777" w:rsidR="000E2970" w:rsidRDefault="000E2970" w:rsidP="000E2970">
            <w:pPr>
              <w:numPr>
                <w:ilvl w:val="0"/>
                <w:numId w:val="4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Odysseova dobrodružství</w:t>
            </w:r>
          </w:p>
          <w:p w14:paraId="4AFA60CE" w14:textId="77777777" w:rsidR="000E2970" w:rsidRDefault="000E2970" w:rsidP="000E2970">
            <w:pPr>
              <w:numPr>
                <w:ilvl w:val="0"/>
                <w:numId w:val="4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Ezopovy bajky</w:t>
            </w:r>
          </w:p>
          <w:p w14:paraId="6DBF327A" w14:textId="77777777" w:rsidR="000E2970" w:rsidRDefault="000E2970" w:rsidP="000E2970">
            <w:pPr>
              <w:numPr>
                <w:ilvl w:val="0"/>
                <w:numId w:val="4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Karel Jaromír Erben</w:t>
            </w:r>
          </w:p>
          <w:p w14:paraId="5B005E84" w14:textId="77777777" w:rsidR="000E2970" w:rsidRDefault="000E2970" w:rsidP="000E2970">
            <w:pPr>
              <w:numPr>
                <w:ilvl w:val="0"/>
                <w:numId w:val="4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Alois Jirásek</w:t>
            </w:r>
          </w:p>
          <w:p w14:paraId="3836D2E2" w14:textId="77777777" w:rsidR="000E2970" w:rsidRDefault="000E2970" w:rsidP="000E2970">
            <w:pPr>
              <w:numPr>
                <w:ilvl w:val="0"/>
                <w:numId w:val="4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Židovské pověsti ze staré Prahy</w:t>
            </w:r>
          </w:p>
          <w:p w14:paraId="2A44F548" w14:textId="77777777" w:rsidR="000E2970" w:rsidRDefault="000E2970" w:rsidP="000E2970">
            <w:pPr>
              <w:ind w:left="360"/>
              <w:rPr>
                <w:bCs/>
                <w:sz w:val="28"/>
                <w:szCs w:val="28"/>
              </w:rPr>
            </w:pPr>
          </w:p>
          <w:p w14:paraId="32828214" w14:textId="77777777" w:rsidR="00863C7D" w:rsidRDefault="000E297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Nikdy se nevzdávej – souboje, prohry, vítězství</w:t>
            </w:r>
          </w:p>
          <w:p w14:paraId="53C51893" w14:textId="77777777" w:rsidR="00863C7D" w:rsidRDefault="00863C7D">
            <w:pPr>
              <w:rPr>
                <w:bCs/>
                <w:sz w:val="28"/>
                <w:szCs w:val="28"/>
              </w:rPr>
            </w:pPr>
          </w:p>
          <w:p w14:paraId="3F5EBB02" w14:textId="7B102FF8" w:rsidR="00E16E3C" w:rsidRDefault="00E16E3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Např.:</w:t>
            </w:r>
          </w:p>
          <w:p w14:paraId="4B4C9B0A" w14:textId="77777777" w:rsidR="00863C7D" w:rsidRDefault="000E2970" w:rsidP="000E2970">
            <w:pPr>
              <w:numPr>
                <w:ilvl w:val="0"/>
                <w:numId w:val="5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Astrid Lindgrenová</w:t>
            </w:r>
          </w:p>
          <w:p w14:paraId="54E4AE17" w14:textId="77777777" w:rsidR="000E2970" w:rsidRDefault="000E2970" w:rsidP="000E2970">
            <w:pPr>
              <w:numPr>
                <w:ilvl w:val="0"/>
                <w:numId w:val="5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Alan </w:t>
            </w:r>
            <w:proofErr w:type="spellStart"/>
            <w:r>
              <w:rPr>
                <w:bCs/>
                <w:sz w:val="28"/>
                <w:szCs w:val="28"/>
              </w:rPr>
              <w:t>Marshall</w:t>
            </w:r>
            <w:proofErr w:type="spellEnd"/>
          </w:p>
          <w:p w14:paraId="63F791ED" w14:textId="77777777" w:rsidR="000E2970" w:rsidRDefault="000E2970" w:rsidP="000E2970">
            <w:pPr>
              <w:numPr>
                <w:ilvl w:val="0"/>
                <w:numId w:val="5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Jack London</w:t>
            </w:r>
          </w:p>
          <w:p w14:paraId="0389A129" w14:textId="77777777" w:rsidR="000E2970" w:rsidRDefault="000E2970" w:rsidP="000E2970">
            <w:pPr>
              <w:ind w:left="360"/>
              <w:rPr>
                <w:bCs/>
                <w:sz w:val="28"/>
                <w:szCs w:val="28"/>
              </w:rPr>
            </w:pPr>
          </w:p>
          <w:p w14:paraId="51F86302" w14:textId="77777777" w:rsidR="00863C7D" w:rsidRDefault="000E297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Jak jsem potkal lidi</w:t>
            </w:r>
          </w:p>
          <w:p w14:paraId="40FB17A6" w14:textId="77777777" w:rsidR="00863C7D" w:rsidRDefault="00863C7D">
            <w:pPr>
              <w:rPr>
                <w:b/>
                <w:bCs/>
                <w:sz w:val="28"/>
                <w:szCs w:val="28"/>
              </w:rPr>
            </w:pPr>
          </w:p>
          <w:p w14:paraId="127F5827" w14:textId="53F5D51A" w:rsidR="00E16E3C" w:rsidRPr="00E16E3C" w:rsidRDefault="00E16E3C">
            <w:pPr>
              <w:rPr>
                <w:sz w:val="28"/>
                <w:szCs w:val="28"/>
              </w:rPr>
            </w:pPr>
            <w:r w:rsidRPr="00E16E3C">
              <w:rPr>
                <w:sz w:val="28"/>
                <w:szCs w:val="28"/>
              </w:rPr>
              <w:t>Např.:</w:t>
            </w:r>
          </w:p>
          <w:p w14:paraId="1C47235D" w14:textId="77777777" w:rsidR="000E2970" w:rsidRDefault="000E2970" w:rsidP="000E2970">
            <w:pPr>
              <w:numPr>
                <w:ilvl w:val="0"/>
                <w:numId w:val="6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Ota Pavel</w:t>
            </w:r>
          </w:p>
          <w:p w14:paraId="3D4012AB" w14:textId="77777777" w:rsidR="000E2970" w:rsidRDefault="000E2970" w:rsidP="000E2970">
            <w:pPr>
              <w:ind w:left="360"/>
              <w:rPr>
                <w:bCs/>
                <w:sz w:val="28"/>
                <w:szCs w:val="28"/>
              </w:rPr>
            </w:pPr>
          </w:p>
          <w:p w14:paraId="5E18FE90" w14:textId="77777777" w:rsidR="00863C7D" w:rsidRDefault="000E297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 úsměvem jde všechno líp</w:t>
            </w:r>
          </w:p>
          <w:p w14:paraId="7FEACF59" w14:textId="77777777" w:rsidR="000E2970" w:rsidRDefault="000E2970">
            <w:pPr>
              <w:rPr>
                <w:b/>
                <w:bCs/>
                <w:sz w:val="28"/>
                <w:szCs w:val="28"/>
              </w:rPr>
            </w:pPr>
          </w:p>
          <w:p w14:paraId="6E217EE4" w14:textId="717AC26B" w:rsidR="00863C7D" w:rsidRPr="00E16E3C" w:rsidRDefault="00E16E3C">
            <w:pPr>
              <w:rPr>
                <w:sz w:val="28"/>
                <w:szCs w:val="28"/>
              </w:rPr>
            </w:pPr>
            <w:r w:rsidRPr="00E16E3C">
              <w:rPr>
                <w:sz w:val="28"/>
                <w:szCs w:val="28"/>
              </w:rPr>
              <w:t>Např.:</w:t>
            </w:r>
          </w:p>
          <w:p w14:paraId="160DF0E2" w14:textId="77777777" w:rsidR="00863C7D" w:rsidRDefault="000E2970" w:rsidP="000E2970">
            <w:pPr>
              <w:numPr>
                <w:ilvl w:val="0"/>
                <w:numId w:val="7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Jiří Voskovec a Jan Werich</w:t>
            </w:r>
          </w:p>
          <w:p w14:paraId="18BAEFB2" w14:textId="77777777" w:rsidR="00863C7D" w:rsidRDefault="00863C7D" w:rsidP="00E16E3C">
            <w:pPr>
              <w:ind w:left="360"/>
              <w:rPr>
                <w:bCs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4AF7" w14:textId="77777777" w:rsidR="00863C7D" w:rsidRDefault="00863C7D">
            <w:pPr>
              <w:jc w:val="center"/>
              <w:rPr>
                <w:bCs/>
                <w:sz w:val="28"/>
                <w:szCs w:val="28"/>
              </w:rPr>
            </w:pPr>
          </w:p>
          <w:p w14:paraId="126AD4A1" w14:textId="77777777" w:rsidR="00863C7D" w:rsidRDefault="00863C7D">
            <w:pPr>
              <w:jc w:val="center"/>
              <w:rPr>
                <w:bCs/>
                <w:sz w:val="28"/>
                <w:szCs w:val="28"/>
              </w:rPr>
            </w:pPr>
          </w:p>
          <w:p w14:paraId="276BD15F" w14:textId="77777777" w:rsidR="00863C7D" w:rsidRDefault="00863C7D">
            <w:pPr>
              <w:jc w:val="center"/>
              <w:rPr>
                <w:bCs/>
                <w:sz w:val="28"/>
                <w:szCs w:val="28"/>
              </w:rPr>
            </w:pPr>
          </w:p>
          <w:p w14:paraId="6E4BFBC8" w14:textId="77777777" w:rsidR="00863C7D" w:rsidRDefault="00863C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D, </w:t>
            </w:r>
            <w:proofErr w:type="spellStart"/>
            <w:r>
              <w:rPr>
                <w:bCs/>
                <w:sz w:val="28"/>
                <w:szCs w:val="28"/>
              </w:rPr>
              <w:t>RvOv</w:t>
            </w:r>
            <w:proofErr w:type="spellEnd"/>
            <w:r>
              <w:rPr>
                <w:bCs/>
                <w:sz w:val="28"/>
                <w:szCs w:val="28"/>
              </w:rPr>
              <w:t xml:space="preserve">, Z, D, HV, VV, cizí jazyky,  </w:t>
            </w:r>
            <w:proofErr w:type="spellStart"/>
            <w:r>
              <w:rPr>
                <w:bCs/>
                <w:sz w:val="28"/>
                <w:szCs w:val="28"/>
              </w:rPr>
              <w:t>Enviromantální</w:t>
            </w:r>
            <w:proofErr w:type="spellEnd"/>
            <w:r>
              <w:rPr>
                <w:bCs/>
                <w:sz w:val="28"/>
                <w:szCs w:val="28"/>
              </w:rPr>
              <w:t xml:space="preserve"> výchova</w:t>
            </w:r>
          </w:p>
          <w:p w14:paraId="7407126D" w14:textId="77777777" w:rsidR="00863C7D" w:rsidRDefault="00863C7D">
            <w:pPr>
              <w:jc w:val="center"/>
              <w:rPr>
                <w:bCs/>
                <w:sz w:val="28"/>
                <w:szCs w:val="28"/>
              </w:rPr>
            </w:pPr>
          </w:p>
          <w:p w14:paraId="4E5AD9A8" w14:textId="77777777" w:rsidR="00863C7D" w:rsidRDefault="00863C7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D7D4" w14:textId="77777777" w:rsidR="00863C7D" w:rsidRDefault="00863C7D">
            <w:pPr>
              <w:rPr>
                <w:bCs/>
                <w:sz w:val="28"/>
                <w:szCs w:val="28"/>
              </w:rPr>
            </w:pPr>
          </w:p>
          <w:p w14:paraId="1AD092AB" w14:textId="77777777" w:rsidR="00863C7D" w:rsidRDefault="00863C7D">
            <w:pPr>
              <w:rPr>
                <w:bCs/>
                <w:sz w:val="28"/>
                <w:szCs w:val="28"/>
              </w:rPr>
            </w:pPr>
          </w:p>
          <w:p w14:paraId="4E977BDE" w14:textId="77777777" w:rsidR="00863C7D" w:rsidRDefault="00863C7D">
            <w:pPr>
              <w:rPr>
                <w:bCs/>
                <w:sz w:val="28"/>
                <w:szCs w:val="28"/>
              </w:rPr>
            </w:pPr>
          </w:p>
          <w:p w14:paraId="2477D402" w14:textId="77777777" w:rsidR="00863C7D" w:rsidRDefault="00863C7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Práce s vybranými literárními texty </w:t>
            </w:r>
          </w:p>
          <w:p w14:paraId="240D1AD5" w14:textId="77777777" w:rsidR="00863C7D" w:rsidRDefault="00863C7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Poslech literárních textů</w:t>
            </w:r>
          </w:p>
          <w:p w14:paraId="25CB2982" w14:textId="77777777" w:rsidR="00863C7D" w:rsidRDefault="00863C7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Přednes textu</w:t>
            </w:r>
          </w:p>
          <w:p w14:paraId="7E0428AE" w14:textId="77777777" w:rsidR="00863C7D" w:rsidRDefault="00863C7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Reprodukce obsahu</w:t>
            </w:r>
          </w:p>
          <w:p w14:paraId="00998DDB" w14:textId="77777777" w:rsidR="00863C7D" w:rsidRDefault="00863C7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Dramatizace textu</w:t>
            </w:r>
          </w:p>
          <w:p w14:paraId="1DE3BABD" w14:textId="77777777" w:rsidR="00863C7D" w:rsidRDefault="00863C7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Práce s literárními pojmy</w:t>
            </w:r>
          </w:p>
          <w:p w14:paraId="447FB6A2" w14:textId="77777777" w:rsidR="00863C7D" w:rsidRDefault="00863C7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Prezentace</w:t>
            </w:r>
          </w:p>
          <w:p w14:paraId="728E3F40" w14:textId="77777777" w:rsidR="00863C7D" w:rsidRDefault="00863C7D">
            <w:pPr>
              <w:rPr>
                <w:bCs/>
                <w:sz w:val="28"/>
                <w:szCs w:val="28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6D0A" w14:textId="77777777" w:rsidR="00863C7D" w:rsidRDefault="00863C7D">
            <w:pPr>
              <w:jc w:val="center"/>
              <w:rPr>
                <w:bCs/>
                <w:sz w:val="28"/>
                <w:szCs w:val="28"/>
              </w:rPr>
            </w:pPr>
          </w:p>
          <w:p w14:paraId="41ECFCF6" w14:textId="77777777" w:rsidR="00863C7D" w:rsidRDefault="00863C7D">
            <w:pPr>
              <w:jc w:val="center"/>
              <w:rPr>
                <w:bCs/>
                <w:sz w:val="28"/>
                <w:szCs w:val="28"/>
              </w:rPr>
            </w:pPr>
          </w:p>
          <w:p w14:paraId="3BB14B86" w14:textId="77777777" w:rsidR="00863C7D" w:rsidRDefault="00863C7D">
            <w:pPr>
              <w:jc w:val="center"/>
              <w:rPr>
                <w:bCs/>
                <w:sz w:val="28"/>
                <w:szCs w:val="28"/>
              </w:rPr>
            </w:pPr>
          </w:p>
          <w:p w14:paraId="1BAB2B93" w14:textId="77777777" w:rsidR="00863C7D" w:rsidRDefault="00863C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OSV 1, 4</w:t>
            </w:r>
          </w:p>
          <w:p w14:paraId="10B35C5B" w14:textId="77777777" w:rsidR="00863C7D" w:rsidRDefault="00863C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MEV 5, 10</w:t>
            </w:r>
          </w:p>
          <w:p w14:paraId="4BEABA24" w14:textId="77777777" w:rsidR="00863C7D" w:rsidRDefault="00863C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OSV 6, 21</w:t>
            </w:r>
          </w:p>
          <w:p w14:paraId="06F3E1EE" w14:textId="77777777" w:rsidR="00863C7D" w:rsidRDefault="00863C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VMEGS 6,14</w:t>
            </w:r>
            <w:r w:rsidR="00772742">
              <w:rPr>
                <w:bCs/>
                <w:sz w:val="28"/>
                <w:szCs w:val="28"/>
              </w:rPr>
              <w:t>, 15</w:t>
            </w:r>
          </w:p>
          <w:p w14:paraId="552F1BAF" w14:textId="77777777" w:rsidR="00772742" w:rsidRDefault="0077274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MV 9</w:t>
            </w:r>
          </w:p>
          <w:p w14:paraId="0B45F992" w14:textId="77777777" w:rsidR="00863C7D" w:rsidRDefault="00863C7D">
            <w:pPr>
              <w:jc w:val="center"/>
              <w:rPr>
                <w:bCs/>
                <w:sz w:val="28"/>
                <w:szCs w:val="28"/>
              </w:rPr>
            </w:pPr>
          </w:p>
        </w:tc>
      </w:tr>
    </w:tbl>
    <w:p w14:paraId="61EF6450" w14:textId="77777777" w:rsidR="00863C7D" w:rsidRDefault="00863C7D" w:rsidP="00863C7D"/>
    <w:p w14:paraId="37E84653" w14:textId="77777777" w:rsidR="00A94678" w:rsidRDefault="00A94678"/>
    <w:sectPr w:rsidR="00A94678" w:rsidSect="00863C7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022FD"/>
    <w:multiLevelType w:val="hybridMultilevel"/>
    <w:tmpl w:val="EC587D7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C828F2"/>
    <w:multiLevelType w:val="hybridMultilevel"/>
    <w:tmpl w:val="F738C1AC"/>
    <w:lvl w:ilvl="0" w:tplc="2D8CB1B6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203F7E"/>
    <w:multiLevelType w:val="hybridMultilevel"/>
    <w:tmpl w:val="F8068E4A"/>
    <w:lvl w:ilvl="0" w:tplc="9F46BC52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045601"/>
    <w:multiLevelType w:val="hybridMultilevel"/>
    <w:tmpl w:val="63CE5658"/>
    <w:lvl w:ilvl="0" w:tplc="04050001">
      <w:start w:val="1"/>
      <w:numFmt w:val="bullet"/>
      <w:lvlText w:val=""/>
      <w:lvlJc w:val="left"/>
      <w:pPr>
        <w:tabs>
          <w:tab w:val="num" w:pos="332"/>
        </w:tabs>
        <w:ind w:left="332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1F233F"/>
    <w:multiLevelType w:val="hybridMultilevel"/>
    <w:tmpl w:val="B044CE1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4E2F76"/>
    <w:multiLevelType w:val="hybridMultilevel"/>
    <w:tmpl w:val="F788D92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E022092"/>
    <w:multiLevelType w:val="hybridMultilevel"/>
    <w:tmpl w:val="7D14E6E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5091F6E"/>
    <w:multiLevelType w:val="hybridMultilevel"/>
    <w:tmpl w:val="07441CF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7C22DCD"/>
    <w:multiLevelType w:val="hybridMultilevel"/>
    <w:tmpl w:val="ACB87D0E"/>
    <w:lvl w:ilvl="0" w:tplc="5FF6FC3A">
      <w:start w:val="1"/>
      <w:numFmt w:val="bullet"/>
      <w:lvlText w:val=""/>
      <w:lvlJc w:val="left"/>
      <w:pPr>
        <w:tabs>
          <w:tab w:val="num" w:pos="781"/>
        </w:tabs>
        <w:ind w:left="78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EB451C"/>
    <w:multiLevelType w:val="hybridMultilevel"/>
    <w:tmpl w:val="ED22F71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FE25C38"/>
    <w:multiLevelType w:val="hybridMultilevel"/>
    <w:tmpl w:val="128E0EE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212225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0117857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1338514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3625458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497468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348214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2755082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94225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4615854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49307781">
    <w:abstractNumId w:val="8"/>
  </w:num>
  <w:num w:numId="11" w16cid:durableId="5760202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3C7D"/>
    <w:rsid w:val="000E2970"/>
    <w:rsid w:val="00772742"/>
    <w:rsid w:val="00863C7D"/>
    <w:rsid w:val="00A94678"/>
    <w:rsid w:val="00AA083E"/>
    <w:rsid w:val="00E16E3C"/>
    <w:rsid w:val="00EA1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F2B3A"/>
  <w15:docId w15:val="{3BCDE471-D738-4E04-BE15-73B81B4B5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63C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863C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63C7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863C7D"/>
    <w:pPr>
      <w:keepNext/>
      <w:keepLines/>
      <w:spacing w:before="200"/>
      <w:outlineLvl w:val="2"/>
    </w:pPr>
    <w:rPr>
      <w:rFonts w:ascii="Cambria" w:hAnsi="Cambria"/>
      <w:b/>
      <w:bCs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863C7D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863C7D"/>
    <w:rPr>
      <w:rFonts w:ascii="Cambria" w:eastAsia="Times New Roman" w:hAnsi="Cambria" w:cs="Times New Roman"/>
      <w:b/>
      <w:bCs/>
      <w:color w:val="4F81BD"/>
      <w:sz w:val="26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863C7D"/>
    <w:rPr>
      <w:rFonts w:ascii="Cambria" w:eastAsia="Times New Roman" w:hAnsi="Cambria" w:cs="Times New Roman"/>
      <w:b/>
      <w:bCs/>
      <w:sz w:val="28"/>
      <w:szCs w:val="20"/>
      <w:lang w:eastAsia="cs-CZ"/>
    </w:rPr>
  </w:style>
  <w:style w:type="paragraph" w:styleId="Bezmezer">
    <w:name w:val="No Spacing"/>
    <w:uiPriority w:val="1"/>
    <w:qFormat/>
    <w:rsid w:val="00EA1E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1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269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Učitel</dc:creator>
  <cp:lastModifiedBy>Václav Burkovec</cp:lastModifiedBy>
  <cp:revision>7</cp:revision>
  <dcterms:created xsi:type="dcterms:W3CDTF">2016-08-31T07:50:00Z</dcterms:created>
  <dcterms:modified xsi:type="dcterms:W3CDTF">2023-11-01T12:49:00Z</dcterms:modified>
</cp:coreProperties>
</file>